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225E0" w14:textId="77777777" w:rsidR="00C21A82" w:rsidRPr="00273630" w:rsidRDefault="00603401" w:rsidP="00551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АНОШИНА НАТАЛЬЯ ЛЕОНИДОВНА</w:t>
      </w:r>
    </w:p>
    <w:p w14:paraId="14F3E5F5" w14:textId="77777777" w:rsidR="00551FA6" w:rsidRDefault="00551FA6" w:rsidP="00551F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C9AAD6" w14:textId="77777777" w:rsidR="00551FA6" w:rsidRDefault="008B7E3A" w:rsidP="008B7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Занимаемая должность: </w:t>
      </w:r>
      <w:r w:rsidRPr="008B7E3A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32ABD4D8" w14:textId="77777777" w:rsidR="00EF687E" w:rsidRDefault="00EF687E" w:rsidP="008B7E3A">
      <w:pPr>
        <w:rPr>
          <w:rFonts w:ascii="Times New Roman" w:hAnsi="Times New Roman" w:cs="Times New Roman"/>
          <w:sz w:val="28"/>
          <w:szCs w:val="28"/>
        </w:rPr>
      </w:pPr>
      <w:r w:rsidRPr="00EF687E">
        <w:rPr>
          <w:rFonts w:ascii="Times New Roman" w:hAnsi="Times New Roman" w:cs="Times New Roman"/>
          <w:b/>
          <w:sz w:val="28"/>
          <w:szCs w:val="28"/>
        </w:rPr>
        <w:t>Направление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890">
        <w:rPr>
          <w:rFonts w:ascii="Times New Roman" w:hAnsi="Times New Roman" w:cs="Times New Roman"/>
          <w:sz w:val="28"/>
          <w:szCs w:val="28"/>
        </w:rPr>
        <w:t>социально-педагогическое, туристко-краеведческое</w:t>
      </w:r>
    </w:p>
    <w:p w14:paraId="05113B1D" w14:textId="77777777" w:rsidR="00273630" w:rsidRPr="00273630" w:rsidRDefault="00273630" w:rsidP="008B7E3A">
      <w:pPr>
        <w:rPr>
          <w:rFonts w:ascii="Times New Roman" w:hAnsi="Times New Roman" w:cs="Times New Roman"/>
          <w:b/>
          <w:sz w:val="28"/>
          <w:szCs w:val="28"/>
        </w:rPr>
      </w:pPr>
      <w:r w:rsidRPr="00273630">
        <w:rPr>
          <w:rFonts w:ascii="Times New Roman" w:hAnsi="Times New Roman" w:cs="Times New Roman"/>
          <w:b/>
          <w:sz w:val="28"/>
          <w:szCs w:val="28"/>
        </w:rPr>
        <w:t>Уровень образования</w:t>
      </w:r>
      <w:r w:rsidR="001E6265">
        <w:rPr>
          <w:rFonts w:ascii="Times New Roman" w:hAnsi="Times New Roman" w:cs="Times New Roman"/>
          <w:b/>
          <w:sz w:val="28"/>
          <w:szCs w:val="28"/>
        </w:rPr>
        <w:t>, квалификация</w:t>
      </w:r>
      <w:r w:rsidRPr="0027363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73630">
        <w:rPr>
          <w:rFonts w:ascii="Times New Roman" w:hAnsi="Times New Roman" w:cs="Times New Roman"/>
          <w:sz w:val="28"/>
          <w:szCs w:val="28"/>
        </w:rPr>
        <w:t>высшее педагогическое</w:t>
      </w:r>
      <w:r w:rsidR="00974154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1E6265">
        <w:rPr>
          <w:rFonts w:ascii="Times New Roman" w:hAnsi="Times New Roman" w:cs="Times New Roman"/>
          <w:sz w:val="28"/>
          <w:szCs w:val="28"/>
        </w:rPr>
        <w:t>начальных классов</w:t>
      </w:r>
    </w:p>
    <w:p w14:paraId="01157672" w14:textId="77777777" w:rsidR="00AA7AE0" w:rsidRDefault="00AA7AE0" w:rsidP="008B7E3A">
      <w:pPr>
        <w:rPr>
          <w:rFonts w:ascii="Times New Roman" w:hAnsi="Times New Roman" w:cs="Times New Roman"/>
          <w:sz w:val="28"/>
          <w:szCs w:val="28"/>
        </w:rPr>
      </w:pPr>
      <w:r w:rsidRPr="00AA7AE0">
        <w:rPr>
          <w:rFonts w:ascii="Times New Roman" w:hAnsi="Times New Roman" w:cs="Times New Roman"/>
          <w:b/>
          <w:sz w:val="28"/>
          <w:szCs w:val="28"/>
        </w:rPr>
        <w:t>Ученая степень: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2F6D9BA7" w14:textId="77777777" w:rsidR="00AA7AE0" w:rsidRPr="00AA7AE0" w:rsidRDefault="00AA7AE0" w:rsidP="008B7E3A">
      <w:pPr>
        <w:rPr>
          <w:rFonts w:ascii="Times New Roman" w:hAnsi="Times New Roman" w:cs="Times New Roman"/>
          <w:sz w:val="28"/>
          <w:szCs w:val="28"/>
        </w:rPr>
      </w:pPr>
      <w:r w:rsidRPr="00AA7AE0">
        <w:rPr>
          <w:rFonts w:ascii="Times New Roman" w:hAnsi="Times New Roman" w:cs="Times New Roman"/>
          <w:b/>
          <w:sz w:val="28"/>
          <w:szCs w:val="28"/>
        </w:rPr>
        <w:t>Ученое звание</w:t>
      </w:r>
      <w:r>
        <w:rPr>
          <w:rFonts w:ascii="Times New Roman" w:hAnsi="Times New Roman" w:cs="Times New Roman"/>
          <w:sz w:val="28"/>
          <w:szCs w:val="28"/>
        </w:rPr>
        <w:t>: нет</w:t>
      </w:r>
    </w:p>
    <w:p w14:paraId="1AF91DE7" w14:textId="77777777" w:rsidR="008B7E3A" w:rsidRDefault="00AA7AE0" w:rsidP="008B7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направления подготовки и (или) специальности</w:t>
      </w:r>
      <w:r w:rsidR="008B7E3A" w:rsidRPr="008B7E3A">
        <w:rPr>
          <w:rFonts w:ascii="Times New Roman" w:hAnsi="Times New Roman" w:cs="Times New Roman"/>
          <w:b/>
          <w:sz w:val="28"/>
          <w:szCs w:val="28"/>
        </w:rPr>
        <w:t>:</w:t>
      </w:r>
      <w:r w:rsidR="008B7E3A" w:rsidRPr="008B7E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FCE9CA" w14:textId="77777777" w:rsidR="00325890" w:rsidRDefault="00325890" w:rsidP="008B7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Филология (филолог преподаватель)</w:t>
      </w:r>
    </w:p>
    <w:p w14:paraId="3EA1DBCA" w14:textId="77777777" w:rsidR="00603401" w:rsidRDefault="00AA7AE0" w:rsidP="00EF6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Данные о повышении квалификации и (или) профессиональной переподготовке</w:t>
      </w:r>
      <w:r w:rsidR="008B7E3A" w:rsidRPr="00EF687E">
        <w:rPr>
          <w:rFonts w:ascii="Times New Roman" w:hAnsi="Times New Roman" w:cs="Times New Roman"/>
          <w:b/>
          <w:sz w:val="28"/>
          <w:szCs w:val="28"/>
        </w:rPr>
        <w:t>:</w:t>
      </w:r>
      <w:r w:rsidR="008B7E3A">
        <w:t xml:space="preserve"> </w:t>
      </w:r>
    </w:p>
    <w:p w14:paraId="627997AB" w14:textId="77777777" w:rsidR="00603401" w:rsidRPr="00603401" w:rsidRDefault="00B9775B" w:rsidP="00603401">
      <w:pPr>
        <w:pStyle w:val="a3"/>
        <w:numPr>
          <w:ilvl w:val="0"/>
          <w:numId w:val="1"/>
        </w:numPr>
        <w:ind w:left="284" w:hanging="426"/>
        <w:jc w:val="both"/>
      </w:pPr>
      <w:r w:rsidRPr="00603401">
        <w:rPr>
          <w:rFonts w:ascii="Times New Roman" w:hAnsi="Times New Roman" w:cs="Times New Roman"/>
          <w:sz w:val="28"/>
          <w:szCs w:val="28"/>
        </w:rPr>
        <w:t>курсы повышения</w:t>
      </w:r>
      <w:r w:rsidR="00AA7AE0" w:rsidRPr="00603401">
        <w:rPr>
          <w:rFonts w:ascii="Times New Roman" w:hAnsi="Times New Roman" w:cs="Times New Roman"/>
          <w:sz w:val="28"/>
          <w:szCs w:val="28"/>
        </w:rPr>
        <w:t xml:space="preserve"> квалификации в </w:t>
      </w:r>
      <w:r w:rsidR="00325890" w:rsidRPr="00603401">
        <w:rPr>
          <w:rFonts w:ascii="Times New Roman" w:hAnsi="Times New Roman" w:cs="Times New Roman"/>
          <w:sz w:val="28"/>
          <w:szCs w:val="28"/>
        </w:rPr>
        <w:t>Институте экономики, управления и права (</w:t>
      </w:r>
      <w:proofErr w:type="spellStart"/>
      <w:r w:rsidR="00325890" w:rsidRPr="00603401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="00325890" w:rsidRPr="00603401">
        <w:rPr>
          <w:rFonts w:ascii="Times New Roman" w:hAnsi="Times New Roman" w:cs="Times New Roman"/>
          <w:sz w:val="28"/>
          <w:szCs w:val="28"/>
        </w:rPr>
        <w:t xml:space="preserve">) </w:t>
      </w:r>
      <w:r w:rsidR="0060013A" w:rsidRPr="00603401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="00EF687E" w:rsidRPr="00603401">
        <w:rPr>
          <w:rFonts w:ascii="Times New Roman" w:hAnsi="Times New Roman" w:cs="Times New Roman"/>
          <w:sz w:val="28"/>
          <w:szCs w:val="28"/>
        </w:rPr>
        <w:t>«</w:t>
      </w:r>
      <w:r w:rsidR="00325890" w:rsidRPr="00603401">
        <w:rPr>
          <w:rFonts w:ascii="Times New Roman" w:hAnsi="Times New Roman" w:cs="Times New Roman"/>
          <w:sz w:val="28"/>
          <w:szCs w:val="28"/>
        </w:rPr>
        <w:t>Педагогика и психология дошкольного образования</w:t>
      </w:r>
      <w:r w:rsidR="00EF687E" w:rsidRPr="00603401">
        <w:rPr>
          <w:rFonts w:ascii="Times New Roman" w:hAnsi="Times New Roman" w:cs="Times New Roman"/>
          <w:sz w:val="28"/>
          <w:szCs w:val="28"/>
        </w:rPr>
        <w:t>»</w:t>
      </w:r>
      <w:r w:rsidR="00325890" w:rsidRPr="00603401">
        <w:rPr>
          <w:rFonts w:ascii="Times New Roman" w:hAnsi="Times New Roman" w:cs="Times New Roman"/>
          <w:sz w:val="28"/>
          <w:szCs w:val="28"/>
        </w:rPr>
        <w:t xml:space="preserve"> 2014</w:t>
      </w:r>
      <w:r w:rsidR="00DB48F0" w:rsidRPr="00603401">
        <w:rPr>
          <w:rFonts w:ascii="Times New Roman" w:hAnsi="Times New Roman" w:cs="Times New Roman"/>
          <w:sz w:val="28"/>
          <w:szCs w:val="28"/>
        </w:rPr>
        <w:t>г.</w:t>
      </w:r>
      <w:r w:rsidR="00603401" w:rsidRPr="0060340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DBC594E" w14:textId="77777777" w:rsidR="00603401" w:rsidRPr="00603401" w:rsidRDefault="00603401" w:rsidP="00603401">
      <w:pPr>
        <w:pStyle w:val="a3"/>
        <w:numPr>
          <w:ilvl w:val="0"/>
          <w:numId w:val="1"/>
        </w:numPr>
        <w:ind w:left="284" w:hanging="426"/>
        <w:jc w:val="both"/>
      </w:pPr>
      <w:r w:rsidRPr="00603401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в ФГБОУ ДО «Федеральный центр детско-юношеского туризма и краеведения» по программе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Pr="006034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Relations</w:t>
      </w:r>
      <w:r w:rsidRPr="00603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рекламная деятельность детско-юношеского туризме и краеведение» 2021г.;</w:t>
      </w:r>
    </w:p>
    <w:p w14:paraId="6DBAEB89" w14:textId="77777777" w:rsidR="008B7E3A" w:rsidRPr="00974154" w:rsidRDefault="00603401" w:rsidP="00603401">
      <w:pPr>
        <w:pStyle w:val="a3"/>
        <w:numPr>
          <w:ilvl w:val="0"/>
          <w:numId w:val="1"/>
        </w:numPr>
        <w:ind w:left="284" w:hanging="426"/>
        <w:jc w:val="both"/>
      </w:pPr>
      <w:r>
        <w:rPr>
          <w:rFonts w:ascii="Times New Roman" w:hAnsi="Times New Roman" w:cs="Times New Roman"/>
          <w:sz w:val="28"/>
          <w:szCs w:val="28"/>
        </w:rPr>
        <w:t>к</w:t>
      </w:r>
      <w:r w:rsidRPr="00603401">
        <w:rPr>
          <w:rFonts w:ascii="Times New Roman" w:hAnsi="Times New Roman" w:cs="Times New Roman"/>
          <w:sz w:val="28"/>
          <w:szCs w:val="28"/>
        </w:rPr>
        <w:t xml:space="preserve">урсы </w:t>
      </w:r>
      <w:r>
        <w:rPr>
          <w:rFonts w:ascii="Times New Roman" w:hAnsi="Times New Roman" w:cs="Times New Roman"/>
          <w:sz w:val="28"/>
          <w:szCs w:val="28"/>
        </w:rPr>
        <w:t>профессиональной переподготовки в ООО «Центр инновационного образования и воспитания» по программе «Педагог дополнительного образования» 2021г.</w:t>
      </w:r>
    </w:p>
    <w:p w14:paraId="36EADDAE" w14:textId="77777777" w:rsidR="00974154" w:rsidRPr="00A47A3C" w:rsidRDefault="00974154" w:rsidP="00603401">
      <w:pPr>
        <w:pStyle w:val="a3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sz w:val="28"/>
        </w:rPr>
      </w:pPr>
      <w:r w:rsidRPr="00A47A3C">
        <w:rPr>
          <w:rFonts w:ascii="Times New Roman" w:hAnsi="Times New Roman" w:cs="Times New Roman"/>
          <w:sz w:val="28"/>
        </w:rPr>
        <w:t>курсы повышения квалификации ООО «Московский институт профессиональной переподготовки и повышения квалификации педагогов</w:t>
      </w:r>
      <w:r w:rsidR="00A47A3C" w:rsidRPr="00A47A3C">
        <w:rPr>
          <w:rFonts w:ascii="Times New Roman" w:hAnsi="Times New Roman" w:cs="Times New Roman"/>
          <w:sz w:val="28"/>
        </w:rPr>
        <w:t>», по программе «Каллиграфия. Искусство красивого почерка». 2024 год.</w:t>
      </w:r>
    </w:p>
    <w:p w14:paraId="6B47403D" w14:textId="77777777" w:rsidR="00EF687E" w:rsidRDefault="00EF687E" w:rsidP="008B7E3A">
      <w:pPr>
        <w:rPr>
          <w:rFonts w:ascii="Times New Roman" w:hAnsi="Times New Roman" w:cs="Times New Roman"/>
          <w:sz w:val="28"/>
          <w:szCs w:val="28"/>
        </w:rPr>
      </w:pPr>
      <w:r w:rsidRPr="00EF687E">
        <w:rPr>
          <w:rFonts w:ascii="Times New Roman" w:hAnsi="Times New Roman" w:cs="Times New Roman"/>
          <w:b/>
          <w:sz w:val="28"/>
          <w:szCs w:val="28"/>
        </w:rPr>
        <w:t>Общий стаж работы:</w:t>
      </w:r>
      <w:r w:rsidR="00A47A3C">
        <w:rPr>
          <w:rFonts w:ascii="Times New Roman" w:hAnsi="Times New Roman" w:cs="Times New Roman"/>
          <w:sz w:val="28"/>
          <w:szCs w:val="28"/>
        </w:rPr>
        <w:t xml:space="preserve"> 22года</w:t>
      </w:r>
    </w:p>
    <w:p w14:paraId="277850CF" w14:textId="14A58C77" w:rsidR="00EF687E" w:rsidRDefault="00EF687E" w:rsidP="008B7E3A">
      <w:pPr>
        <w:rPr>
          <w:rFonts w:ascii="Times New Roman" w:hAnsi="Times New Roman" w:cs="Times New Roman"/>
          <w:sz w:val="28"/>
          <w:szCs w:val="28"/>
        </w:rPr>
      </w:pPr>
      <w:r w:rsidRPr="00EF687E">
        <w:rPr>
          <w:rFonts w:ascii="Times New Roman" w:hAnsi="Times New Roman" w:cs="Times New Roman"/>
          <w:b/>
          <w:sz w:val="28"/>
          <w:szCs w:val="28"/>
        </w:rPr>
        <w:t>Стаж работы по специальности:</w:t>
      </w:r>
      <w:r w:rsidR="00A47A3C">
        <w:rPr>
          <w:rFonts w:ascii="Times New Roman" w:hAnsi="Times New Roman" w:cs="Times New Roman"/>
          <w:sz w:val="28"/>
          <w:szCs w:val="28"/>
        </w:rPr>
        <w:t xml:space="preserve"> 1</w:t>
      </w:r>
      <w:r w:rsidR="00435605">
        <w:rPr>
          <w:rFonts w:ascii="Times New Roman" w:hAnsi="Times New Roman" w:cs="Times New Roman"/>
          <w:sz w:val="28"/>
          <w:szCs w:val="28"/>
        </w:rPr>
        <w:t>7</w:t>
      </w:r>
      <w:r w:rsidR="00DB48F0">
        <w:rPr>
          <w:rFonts w:ascii="Times New Roman" w:hAnsi="Times New Roman" w:cs="Times New Roman"/>
          <w:sz w:val="28"/>
          <w:szCs w:val="28"/>
        </w:rPr>
        <w:t xml:space="preserve"> </w:t>
      </w:r>
      <w:r w:rsidR="00325890">
        <w:rPr>
          <w:rFonts w:ascii="Times New Roman" w:hAnsi="Times New Roman" w:cs="Times New Roman"/>
          <w:sz w:val="28"/>
          <w:szCs w:val="28"/>
        </w:rPr>
        <w:t>лет</w:t>
      </w:r>
    </w:p>
    <w:p w14:paraId="4DC0D75C" w14:textId="77777777" w:rsidR="001E6265" w:rsidRPr="00551FA6" w:rsidRDefault="001E6265" w:rsidP="008B7E3A">
      <w:pPr>
        <w:rPr>
          <w:rFonts w:ascii="Times New Roman" w:hAnsi="Times New Roman" w:cs="Times New Roman"/>
          <w:b/>
          <w:sz w:val="28"/>
          <w:szCs w:val="28"/>
        </w:rPr>
      </w:pPr>
      <w:r w:rsidRPr="001E6265">
        <w:rPr>
          <w:rFonts w:ascii="Times New Roman" w:hAnsi="Times New Roman" w:cs="Times New Roman"/>
          <w:b/>
          <w:sz w:val="28"/>
          <w:szCs w:val="28"/>
        </w:rPr>
        <w:t>Руководитель объединений:</w:t>
      </w:r>
      <w:r>
        <w:rPr>
          <w:rFonts w:ascii="Times New Roman" w:hAnsi="Times New Roman" w:cs="Times New Roman"/>
          <w:sz w:val="28"/>
          <w:szCs w:val="28"/>
        </w:rPr>
        <w:t xml:space="preserve"> «Букваренок» и «Юный краевед»</w:t>
      </w:r>
    </w:p>
    <w:sectPr w:rsidR="001E6265" w:rsidRPr="00551FA6" w:rsidSect="0024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752DD"/>
    <w:multiLevelType w:val="hybridMultilevel"/>
    <w:tmpl w:val="690EC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A6"/>
    <w:rsid w:val="00155778"/>
    <w:rsid w:val="001E6265"/>
    <w:rsid w:val="00241151"/>
    <w:rsid w:val="00273630"/>
    <w:rsid w:val="00325890"/>
    <w:rsid w:val="00435605"/>
    <w:rsid w:val="00514D12"/>
    <w:rsid w:val="00551FA6"/>
    <w:rsid w:val="0060013A"/>
    <w:rsid w:val="00603401"/>
    <w:rsid w:val="007662FD"/>
    <w:rsid w:val="008B7E3A"/>
    <w:rsid w:val="00974154"/>
    <w:rsid w:val="00A47A3C"/>
    <w:rsid w:val="00AA7AE0"/>
    <w:rsid w:val="00B9775B"/>
    <w:rsid w:val="00BC0734"/>
    <w:rsid w:val="00C21A82"/>
    <w:rsid w:val="00DB48F0"/>
    <w:rsid w:val="00DF2EB6"/>
    <w:rsid w:val="00E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5E847"/>
  <w15:docId w15:val="{6A9D2B25-13F4-4868-A8C1-801F5AAF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2</cp:revision>
  <dcterms:created xsi:type="dcterms:W3CDTF">2025-11-11T07:31:00Z</dcterms:created>
  <dcterms:modified xsi:type="dcterms:W3CDTF">2025-11-11T07:31:00Z</dcterms:modified>
</cp:coreProperties>
</file>